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left"/>
      </w:pPr>
      <w:r>
        <w:rPr>
          <w:b/>
          <w:color w:val="0C498A"/>
          <w:sz w:val="36"/>
        </w:rPr>
        <w:t>Refinador de Preguntas de Entrevista</w:t>
      </w:r>
    </w:p>
    <w:p>
      <w:pPr>
        <w:jc w:val="left"/>
      </w:pPr>
      <w:r>
        <w:rPr>
          <w:i/>
          <w:color w:val="669348"/>
          <w:sz w:val="22"/>
        </w:rPr>
        <w:t>Habilidad: Distinguir preguntas útiles de preguntas sesgadas</w:t>
      </w:r>
    </w:p>
    <w:p>
      <w:r>
        <w:t>Regla de transformación: Elimina hipotéticas → Enfoca en comportamiento pasado → Busca hechos concretos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120"/>
        <w:gridCol w:w="3120"/>
        <w:gridCol w:w="3120"/>
      </w:tblGrid>
      <w:tr>
        <w:tc>
          <w:tcPr>
            <w:tcW w:type="dxa" w:w="3120"/>
          </w:tcPr>
          <w:p>
            <w:r>
              <w:t>❌ Evitar</w:t>
            </w:r>
          </w:p>
        </w:tc>
        <w:tc>
          <w:tcPr>
            <w:tcW w:type="dxa" w:w="3120"/>
          </w:tcPr>
          <w:p>
            <w:r>
              <w:t>✅ Reemplazar con</w:t>
            </w:r>
          </w:p>
        </w:tc>
        <w:tc>
          <w:tcPr>
            <w:tcW w:type="dxa" w:w="3120"/>
          </w:tcPr>
          <w:p>
            <w:r>
              <w:t>Razón</w:t>
            </w:r>
          </w:p>
        </w:tc>
      </w:tr>
      <w:tr>
        <w:tc>
          <w:tcPr>
            <w:tcW w:type="dxa" w:w="3120"/>
          </w:tcPr>
          <w:p>
            <w:r>
              <w:t>¿Comprarías esto?</w:t>
            </w:r>
          </w:p>
        </w:tc>
        <w:tc>
          <w:tcPr>
            <w:tcW w:type="dxa" w:w="3120"/>
          </w:tcPr>
          <w:p>
            <w:r>
              <w:t>¿Cuándo fue la última vez que buscaste solución?</w:t>
            </w:r>
          </w:p>
        </w:tc>
        <w:tc>
          <w:tcPr>
            <w:tcW w:type="dxa" w:w="3120"/>
          </w:tcPr>
          <w:p>
            <w:r>
              <w:t>Futuro hipotético ≠ comportamiento real</w:t>
            </w:r>
          </w:p>
        </w:tc>
      </w:tr>
      <w:tr>
        <w:tc>
          <w:tcPr>
            <w:tcW w:type="dxa" w:w="3120"/>
          </w:tcPr>
          <w:p>
            <w:r>
              <w:t>¿No crees que sería útil?</w:t>
            </w:r>
          </w:p>
        </w:tc>
        <w:tc>
          <w:tcPr>
            <w:tcW w:type="dxa" w:w="3120"/>
          </w:tcPr>
          <w:p>
            <w:r>
              <w:t>Cuéntame qué hiciste cuando esto ocurrió</w:t>
            </w:r>
          </w:p>
        </w:tc>
        <w:tc>
          <w:tcPr>
            <w:tcW w:type="dxa" w:w="3120"/>
          </w:tcPr>
          <w:p>
            <w:r>
              <w:t>No lleva el pensamiento</w:t>
            </w:r>
          </w:p>
        </w:tc>
      </w:tr>
      <w:tr>
        <w:tc>
          <w:tcPr>
            <w:tcW w:type="dxa" w:w="3120"/>
          </w:tcPr>
          <w:p>
            <w:r>
              <w:t>¿Qué tan importante es?</w:t>
            </w:r>
          </w:p>
        </w:tc>
        <w:tc>
          <w:tcPr>
            <w:tcW w:type="dxa" w:w="3120"/>
          </w:tcPr>
          <w:p>
            <w:r>
              <w:t>¿Cuánto tiempo/dinero gastaste el año pasado?</w:t>
            </w:r>
          </w:p>
        </w:tc>
        <w:tc>
          <w:tcPr>
            <w:tcW w:type="dxa" w:w="3120"/>
          </w:tcPr>
          <w:p>
            <w:r>
              <w:t>Abstracto vs. concreto</w:t>
            </w:r>
          </w:p>
        </w:tc>
      </w:tr>
    </w:tbl>
    <w:p>
      <w:pPr>
        <w:pStyle w:val="Heading1"/>
      </w:pPr>
      <w:r>
        <w:t>Tu Práctica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</w:tcPr>
          <w:p>
            <w:r>
              <w:t>Pregunta original</w:t>
            </w:r>
          </w:p>
        </w:tc>
        <w:tc>
          <w:tcPr>
            <w:tcW w:type="dxa" w:w="4680"/>
          </w:tcPr>
          <w:p>
            <w:r>
              <w:t>Pregunta mejorada</w:t>
            </w:r>
          </w:p>
        </w:tc>
      </w:tr>
      <w:tr>
        <w:tc>
          <w:tcPr>
            <w:tcW w:type="dxa" w:w="4680"/>
          </w:tcPr>
          <w:p/>
        </w:tc>
        <w:tc>
          <w:tcPr>
            <w:tcW w:type="dxa" w:w="4680"/>
          </w:tcPr>
          <w:p/>
        </w:tc>
      </w:tr>
      <w:tr>
        <w:tc>
          <w:tcPr>
            <w:tcW w:type="dxa" w:w="4680"/>
          </w:tcPr>
          <w:p/>
        </w:tc>
        <w:tc>
          <w:tcPr>
            <w:tcW w:type="dxa" w:w="4680"/>
          </w:tcPr>
          <w:p/>
        </w:tc>
      </w:tr>
      <w:tr>
        <w:tc>
          <w:tcPr>
            <w:tcW w:type="dxa" w:w="4680"/>
          </w:tcPr>
          <w:p/>
        </w:tc>
        <w:tc>
          <w:tcPr>
            <w:tcW w:type="dxa" w:w="4680"/>
          </w:tcPr>
          <w:p/>
        </w:tc>
      </w:tr>
      <w:tr>
        <w:tc>
          <w:tcPr>
            <w:tcW w:type="dxa" w:w="4680"/>
          </w:tcPr>
          <w:p/>
        </w:tc>
        <w:tc>
          <w:tcPr>
            <w:tcW w:type="dxa" w:w="4680"/>
          </w:tcPr>
          <w:p/>
        </w:tc>
      </w:tr>
      <w:tr>
        <w:tc>
          <w:tcPr>
            <w:tcW w:type="dxa" w:w="4680"/>
          </w:tcPr>
          <w:p/>
        </w:tc>
        <w:tc>
          <w:tcPr>
            <w:tcW w:type="dxa" w:w="4680"/>
          </w:tcPr>
          <w:p/>
        </w:tc>
      </w:tr>
      <w:tr>
        <w:tc>
          <w:tcPr>
            <w:tcW w:type="dxa" w:w="4680"/>
          </w:tcPr>
          <w:p/>
        </w:tc>
        <w:tc>
          <w:tcPr>
            <w:tcW w:type="dxa" w:w="4680"/>
          </w:tcPr>
          <w:p/>
        </w:tc>
      </w:tr>
      <w:tr>
        <w:tc>
          <w:tcPr>
            <w:tcW w:type="dxa" w:w="4680"/>
          </w:tcPr>
          <w:p/>
        </w:tc>
        <w:tc>
          <w:tcPr>
            <w:tcW w:type="dxa" w:w="4680"/>
          </w:tcPr>
          <w:p/>
        </w:tc>
      </w:tr>
    </w:tbl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